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 xml:space="preserve">РЕЕСТР* 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>прямых понесенных затрат на создание и (или) модернизацию объек</w:t>
      </w:r>
      <w:r>
        <w:rPr>
          <w:color w:val="000000" w:themeColor="text1"/>
          <w:sz w:val="22"/>
          <w:szCs w:val="20"/>
          <w:lang w:eastAsia="ru-RU"/>
        </w:rPr>
        <w:t>тов агропромышленного комплекса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>_______________________________________________________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>(полное наименование направления)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2"/>
          <w:szCs w:val="20"/>
          <w:lang w:eastAsia="ru-RU"/>
        </w:rPr>
      </w:pP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>_______________________________________________________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>(полное наименование организации, муниципального образования)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2"/>
          <w:szCs w:val="20"/>
          <w:lang w:eastAsia="ru-RU"/>
        </w:rPr>
      </w:pPr>
    </w:p>
    <w:tbl>
      <w:tblPr>
        <w:tblW w:w="1520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948"/>
        <w:gridCol w:w="2373"/>
        <w:gridCol w:w="3004"/>
        <w:gridCol w:w="1700"/>
        <w:gridCol w:w="1700"/>
        <w:gridCol w:w="2916"/>
      </w:tblGrid>
      <w:tr w:rsidR="00BD2C51" w:rsidRPr="000430E7" w:rsidTr="005C7700">
        <w:trPr>
          <w:trHeight w:val="766"/>
        </w:trPr>
        <w:tc>
          <w:tcPr>
            <w:tcW w:w="566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N п/п</w:t>
            </w:r>
          </w:p>
        </w:tc>
        <w:tc>
          <w:tcPr>
            <w:tcW w:w="2948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Наименование вида затрат</w:t>
            </w:r>
          </w:p>
        </w:tc>
        <w:tc>
          <w:tcPr>
            <w:tcW w:w="2373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Дата и номер договора с поставщиком, подрядчиком</w:t>
            </w:r>
          </w:p>
        </w:tc>
        <w:tc>
          <w:tcPr>
            <w:tcW w:w="3004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Наименование</w:t>
            </w:r>
          </w:p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поставщика, подрядчика</w:t>
            </w:r>
          </w:p>
        </w:tc>
        <w:tc>
          <w:tcPr>
            <w:tcW w:w="1700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Дата и номер</w:t>
            </w:r>
          </w:p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платежного поручения</w:t>
            </w:r>
          </w:p>
        </w:tc>
        <w:tc>
          <w:tcPr>
            <w:tcW w:w="1700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Сумма затрат (рублей)</w:t>
            </w:r>
          </w:p>
        </w:tc>
        <w:tc>
          <w:tcPr>
            <w:tcW w:w="2916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Акт о приемке выполненных работ (формы </w:t>
            </w:r>
            <w:hyperlink r:id="rId4" w:history="1">
              <w:r w:rsidRPr="000430E7">
                <w:rPr>
                  <w:color w:val="000000" w:themeColor="text1"/>
                  <w:sz w:val="22"/>
                  <w:szCs w:val="20"/>
                  <w:lang w:eastAsia="ru-RU"/>
                </w:rPr>
                <w:t>КС-2</w:t>
              </w:r>
            </w:hyperlink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, </w:t>
            </w:r>
            <w:hyperlink r:id="rId5" w:history="1">
              <w:r w:rsidRPr="000430E7">
                <w:rPr>
                  <w:color w:val="000000" w:themeColor="text1"/>
                  <w:sz w:val="22"/>
                  <w:szCs w:val="20"/>
                  <w:lang w:eastAsia="ru-RU"/>
                </w:rPr>
                <w:t>КС-3</w:t>
              </w:r>
            </w:hyperlink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, номер и дата)</w:t>
            </w:r>
          </w:p>
        </w:tc>
      </w:tr>
      <w:tr w:rsidR="00BD2C51" w:rsidRPr="000430E7" w:rsidTr="005C7700">
        <w:tc>
          <w:tcPr>
            <w:tcW w:w="566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2948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2373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3004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700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5</w:t>
            </w:r>
          </w:p>
        </w:tc>
        <w:tc>
          <w:tcPr>
            <w:tcW w:w="1700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2916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7</w:t>
            </w:r>
          </w:p>
        </w:tc>
      </w:tr>
      <w:tr w:rsidR="00BD2C51" w:rsidRPr="000430E7" w:rsidTr="005C7700">
        <w:tc>
          <w:tcPr>
            <w:tcW w:w="566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2948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2373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3004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2916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BD2C51" w:rsidRPr="000430E7" w:rsidTr="005C7700">
        <w:tc>
          <w:tcPr>
            <w:tcW w:w="566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2948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Итого</w:t>
            </w:r>
          </w:p>
        </w:tc>
        <w:tc>
          <w:tcPr>
            <w:tcW w:w="2373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3004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2916" w:type="dxa"/>
          </w:tcPr>
          <w:p w:rsidR="00BD2C51" w:rsidRPr="000430E7" w:rsidRDefault="00BD2C51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</w:tbl>
    <w:p w:rsidR="00BD2C51" w:rsidRPr="000430E7" w:rsidRDefault="00BD2C51" w:rsidP="00BD2C51">
      <w:pPr>
        <w:widowControl w:val="0"/>
        <w:suppressAutoHyphens w:val="0"/>
        <w:autoSpaceDE w:val="0"/>
        <w:autoSpaceDN w:val="0"/>
        <w:ind w:firstLine="540"/>
        <w:jc w:val="both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>&lt;*&gt; При условии выполнения работ подрядным способом. Данные, указанные в реестре, должны соответствовать сведениям, содержащимся в первичных учетных документах и бухгалтерской отчетности получателя субсидии (без учета НДС и транспортных расходов).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2"/>
          <w:szCs w:val="20"/>
          <w:lang w:eastAsia="ru-RU"/>
        </w:rPr>
      </w:pP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>Руководитель организации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>_________________________  _______________  _______________________________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 xml:space="preserve">       (</w:t>
      </w:r>
      <w:proofErr w:type="gramStart"/>
      <w:r w:rsidRPr="000430E7">
        <w:rPr>
          <w:color w:val="000000" w:themeColor="text1"/>
          <w:sz w:val="20"/>
          <w:szCs w:val="20"/>
          <w:lang w:eastAsia="ru-RU"/>
        </w:rPr>
        <w:t xml:space="preserve">должность)   </w:t>
      </w:r>
      <w:proofErr w:type="gramEnd"/>
      <w:r w:rsidRPr="000430E7">
        <w:rPr>
          <w:color w:val="000000" w:themeColor="text1"/>
          <w:sz w:val="20"/>
          <w:szCs w:val="20"/>
          <w:lang w:eastAsia="ru-RU"/>
        </w:rPr>
        <w:t xml:space="preserve">         (подпись)          (ФИО)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>Главный бухгалтер организации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>_________________________  _______________  _______________________________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 xml:space="preserve">       (</w:t>
      </w:r>
      <w:proofErr w:type="gramStart"/>
      <w:r w:rsidRPr="000430E7">
        <w:rPr>
          <w:color w:val="000000" w:themeColor="text1"/>
          <w:sz w:val="20"/>
          <w:szCs w:val="20"/>
          <w:lang w:eastAsia="ru-RU"/>
        </w:rPr>
        <w:t xml:space="preserve">должность)   </w:t>
      </w:r>
      <w:proofErr w:type="gramEnd"/>
      <w:r w:rsidRPr="000430E7">
        <w:rPr>
          <w:color w:val="000000" w:themeColor="text1"/>
          <w:sz w:val="20"/>
          <w:szCs w:val="20"/>
          <w:lang w:eastAsia="ru-RU"/>
        </w:rPr>
        <w:t xml:space="preserve">         (подпись)          (ФИО)</w:t>
      </w: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</w:p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 xml:space="preserve">МП (при </w:t>
      </w:r>
      <w:proofErr w:type="gramStart"/>
      <w:r w:rsidRPr="000430E7">
        <w:rPr>
          <w:color w:val="000000" w:themeColor="text1"/>
          <w:sz w:val="20"/>
          <w:szCs w:val="20"/>
          <w:lang w:eastAsia="ru-RU"/>
        </w:rPr>
        <w:t xml:space="preserve">наличии)   </w:t>
      </w:r>
      <w:proofErr w:type="gramEnd"/>
      <w:r w:rsidRPr="000430E7">
        <w:rPr>
          <w:color w:val="000000" w:themeColor="text1"/>
          <w:sz w:val="20"/>
          <w:szCs w:val="20"/>
          <w:lang w:eastAsia="ru-RU"/>
        </w:rPr>
        <w:t xml:space="preserve">                              «___» ____________ 20__ г.</w:t>
      </w:r>
      <w:r w:rsidRPr="000430E7">
        <w:rPr>
          <w:color w:val="000000" w:themeColor="text1"/>
          <w:lang w:eastAsia="ru-RU"/>
        </w:rPr>
        <w:br w:type="page"/>
      </w:r>
    </w:p>
    <w:p w:rsidR="00D9168E" w:rsidRPr="00BD2C51" w:rsidRDefault="00D9168E" w:rsidP="00BD2C51">
      <w:bookmarkStart w:id="0" w:name="_GoBack"/>
      <w:bookmarkEnd w:id="0"/>
    </w:p>
    <w:sectPr w:rsidR="00D9168E" w:rsidRPr="00BD2C51" w:rsidSect="005C36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4D"/>
    <w:rsid w:val="000F574D"/>
    <w:rsid w:val="005C36E7"/>
    <w:rsid w:val="00BD2C51"/>
    <w:rsid w:val="00D9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61595-41C8-4A6A-B89F-B631536E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E3B9FEFF07EBA7B22F84A9EADACA9A88FDCC41A232A7FD817A10295C19CA10D22E58048522D4CxCb3H" TargetMode="External"/><Relationship Id="rId4" Type="http://schemas.openxmlformats.org/officeDocument/2006/relationships/hyperlink" Target="consultantplus://offline/ref=8E3B9FEFF07EBA7B22F84A9EADACA9A88FDCC41A232A7FD817A10295C19CA10D22E58048522E4FxCb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Яна Величко</cp:lastModifiedBy>
  <cp:revision>2</cp:revision>
  <dcterms:created xsi:type="dcterms:W3CDTF">2020-11-23T09:45:00Z</dcterms:created>
  <dcterms:modified xsi:type="dcterms:W3CDTF">2020-11-23T09:45:00Z</dcterms:modified>
</cp:coreProperties>
</file>