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FC" w:rsidRPr="0011009C" w:rsidRDefault="004E5FFC" w:rsidP="004E5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11009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РАСШИФРОВКА</w:t>
      </w:r>
    </w:p>
    <w:p w:rsidR="004E5FFC" w:rsidRPr="0011009C" w:rsidRDefault="004E5FFC" w:rsidP="004E5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100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затрат на производство рыбопосадочного материала для зарыбления внутренних вод, расположенных в границах Ростовской области </w:t>
      </w:r>
      <w:r w:rsidRPr="0011009C">
        <w:rPr>
          <w:rFonts w:ascii="Times New Roman" w:eastAsia="Arial" w:hAnsi="Times New Roman" w:cs="Times New Roman"/>
          <w:sz w:val="28"/>
          <w:szCs w:val="28"/>
          <w:lang w:eastAsia="ar-SA"/>
        </w:rPr>
        <w:br/>
        <w:t>за ____________ год</w:t>
      </w:r>
    </w:p>
    <w:p w:rsidR="004E5FFC" w:rsidRPr="0011009C" w:rsidRDefault="004E5FFC" w:rsidP="004E5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1009C">
        <w:rPr>
          <w:rFonts w:ascii="Times New Roman" w:eastAsia="Arial" w:hAnsi="Times New Roman" w:cs="Times New Roman"/>
          <w:sz w:val="28"/>
          <w:szCs w:val="28"/>
          <w:lang w:eastAsia="ar-SA"/>
        </w:rPr>
        <w:t>по _______________________________________________________________________</w:t>
      </w:r>
    </w:p>
    <w:p w:rsidR="004E5FFC" w:rsidRPr="0011009C" w:rsidRDefault="004E5FFC" w:rsidP="004E5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1009C">
        <w:rPr>
          <w:rFonts w:ascii="Times New Roman" w:eastAsia="Arial" w:hAnsi="Times New Roman" w:cs="Times New Roman"/>
          <w:sz w:val="28"/>
          <w:szCs w:val="28"/>
          <w:lang w:eastAsia="ar-SA"/>
        </w:rPr>
        <w:t>(полное наименование предприятия, муниципальный район/город)</w:t>
      </w:r>
    </w:p>
    <w:p w:rsidR="004E5FFC" w:rsidRPr="0011009C" w:rsidRDefault="004E5FFC" w:rsidP="004E5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59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1501"/>
        <w:gridCol w:w="971"/>
        <w:gridCol w:w="1557"/>
        <w:gridCol w:w="1133"/>
        <w:gridCol w:w="1620"/>
        <w:gridCol w:w="1020"/>
        <w:gridCol w:w="1077"/>
        <w:gridCol w:w="1077"/>
        <w:gridCol w:w="1081"/>
        <w:gridCol w:w="1232"/>
        <w:gridCol w:w="1860"/>
      </w:tblGrid>
      <w:tr w:rsidR="004E5FFC" w:rsidRPr="0011009C" w:rsidTr="00C807C6">
        <w:trPr>
          <w:trHeight w:val="416"/>
        </w:trPr>
        <w:tc>
          <w:tcPr>
            <w:tcW w:w="1848" w:type="dxa"/>
            <w:vMerge w:val="restart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видов рыбопосадочного материала</w:t>
            </w:r>
          </w:p>
        </w:tc>
        <w:tc>
          <w:tcPr>
            <w:tcW w:w="1501" w:type="dxa"/>
            <w:vMerge w:val="restart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Общее количество произведенного рыбопосадочного </w:t>
            </w:r>
            <w:proofErr w:type="gramStart"/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материала,  килограмм</w:t>
            </w:r>
            <w:proofErr w:type="gramEnd"/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536" w:type="dxa"/>
            <w:gridSpan w:val="8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Затраты, рублей</w:t>
            </w:r>
          </w:p>
        </w:tc>
        <w:tc>
          <w:tcPr>
            <w:tcW w:w="1232" w:type="dxa"/>
            <w:vMerge w:val="restart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 рыбопосадочного</w:t>
            </w:r>
            <w:proofErr w:type="gramEnd"/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материала, использованного для зарыбления внутренних вод, расположенных в границах Ростовской области, килограмм</w:t>
            </w:r>
          </w:p>
        </w:tc>
        <w:tc>
          <w:tcPr>
            <w:tcW w:w="1860" w:type="dxa"/>
            <w:vMerge w:val="restart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85 процентов от фактически произведенных затрат на производство </w:t>
            </w:r>
            <w:proofErr w:type="spellStart"/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рыбопосадоч-</w:t>
            </w:r>
            <w:proofErr w:type="gramStart"/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ного</w:t>
            </w:r>
            <w:proofErr w:type="spellEnd"/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материала</w:t>
            </w:r>
            <w:proofErr w:type="gramEnd"/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для зарыбления внутренних вод, рублей</w:t>
            </w:r>
          </w:p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(графа 10 х графу 11 х 85 процентов)</w:t>
            </w:r>
          </w:p>
        </w:tc>
      </w:tr>
      <w:tr w:rsidR="004E5FFC" w:rsidRPr="0011009C" w:rsidTr="00C807C6">
        <w:trPr>
          <w:trHeight w:val="811"/>
        </w:trPr>
        <w:tc>
          <w:tcPr>
            <w:tcW w:w="1848" w:type="dxa"/>
            <w:vMerge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vMerge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1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28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Оплата труда</w:t>
            </w:r>
          </w:p>
        </w:tc>
        <w:tc>
          <w:tcPr>
            <w:tcW w:w="1557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2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Начисления на оплату труда</w:t>
            </w:r>
          </w:p>
        </w:tc>
        <w:tc>
          <w:tcPr>
            <w:tcW w:w="1133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left="-67" w:right="-5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Резерв отпусков</w:t>
            </w:r>
          </w:p>
        </w:tc>
        <w:tc>
          <w:tcPr>
            <w:tcW w:w="1620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Посадочный материал (личинка)</w:t>
            </w:r>
          </w:p>
        </w:tc>
        <w:tc>
          <w:tcPr>
            <w:tcW w:w="1020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Корма</w:t>
            </w:r>
          </w:p>
        </w:tc>
        <w:tc>
          <w:tcPr>
            <w:tcW w:w="1077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Прочие затраты &lt;*&gt;</w:t>
            </w:r>
          </w:p>
        </w:tc>
        <w:tc>
          <w:tcPr>
            <w:tcW w:w="1077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Всего затрат &lt;**&gt;</w:t>
            </w:r>
          </w:p>
        </w:tc>
        <w:tc>
          <w:tcPr>
            <w:tcW w:w="1081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Затрат на 1 килограмм произведенного рыбопосадочного материала</w:t>
            </w:r>
          </w:p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(графа 9/графу 2)</w:t>
            </w:r>
          </w:p>
        </w:tc>
        <w:tc>
          <w:tcPr>
            <w:tcW w:w="1232" w:type="dxa"/>
            <w:vMerge/>
          </w:tcPr>
          <w:p w:rsidR="004E5FFC" w:rsidRPr="0011009C" w:rsidRDefault="004E5FFC" w:rsidP="00C807C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0" w:type="dxa"/>
            <w:vMerge/>
          </w:tcPr>
          <w:p w:rsidR="004E5FFC" w:rsidRPr="0011009C" w:rsidRDefault="004E5FFC" w:rsidP="00C807C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FFC" w:rsidRPr="0011009C" w:rsidTr="00C807C6">
        <w:trPr>
          <w:trHeight w:val="152"/>
        </w:trPr>
        <w:tc>
          <w:tcPr>
            <w:tcW w:w="1848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1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1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7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3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20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0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7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7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1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32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60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4E5FFC" w:rsidRPr="0011009C" w:rsidTr="00C807C6">
        <w:trPr>
          <w:trHeight w:val="261"/>
        </w:trPr>
        <w:tc>
          <w:tcPr>
            <w:tcW w:w="1848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1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7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7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0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FFC" w:rsidRPr="0011009C" w:rsidTr="00C807C6">
        <w:trPr>
          <w:trHeight w:val="290"/>
        </w:trPr>
        <w:tc>
          <w:tcPr>
            <w:tcW w:w="1848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0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01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1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7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7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0" w:type="dxa"/>
          </w:tcPr>
          <w:p w:rsidR="004E5FFC" w:rsidRPr="0011009C" w:rsidRDefault="004E5FFC" w:rsidP="00C807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E5FFC" w:rsidRPr="0011009C" w:rsidRDefault="004E5FFC" w:rsidP="004E5F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E5FFC" w:rsidRPr="0011009C" w:rsidRDefault="004E5FFC" w:rsidP="004E5F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1009C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--------------------------------</w:t>
      </w:r>
    </w:p>
    <w:p w:rsidR="004E5FFC" w:rsidRPr="0011009C" w:rsidRDefault="004E5FFC" w:rsidP="004E5FFC">
      <w:pPr>
        <w:widowControl w:val="0"/>
        <w:suppressAutoHyphens/>
        <w:autoSpaceDE w:val="0"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1009C">
        <w:rPr>
          <w:rFonts w:ascii="Times New Roman" w:eastAsia="Arial" w:hAnsi="Times New Roman" w:cs="Times New Roman"/>
          <w:sz w:val="28"/>
          <w:szCs w:val="28"/>
          <w:lang w:eastAsia="ar-SA"/>
        </w:rPr>
        <w:t>&lt;*&gt; По статьям затрат.</w:t>
      </w:r>
    </w:p>
    <w:p w:rsidR="004E5FFC" w:rsidRPr="0011009C" w:rsidRDefault="004E5FFC" w:rsidP="004E5FFC">
      <w:pPr>
        <w:widowControl w:val="0"/>
        <w:suppressAutoHyphens/>
        <w:autoSpaceDE w:val="0"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1009C">
        <w:rPr>
          <w:rFonts w:ascii="Times New Roman" w:eastAsia="Arial" w:hAnsi="Times New Roman" w:cs="Times New Roman"/>
          <w:sz w:val="28"/>
          <w:szCs w:val="28"/>
          <w:lang w:eastAsia="ar-SA"/>
        </w:rPr>
        <w:t>&lt;**&gt; Согласно данным главной книги (книги учета доходов и расходов) за год, предшествующий текущему, без учета налога на добавленную стоимость.</w:t>
      </w:r>
    </w:p>
    <w:p w:rsidR="004E5FFC" w:rsidRPr="0011009C" w:rsidRDefault="004E5FFC" w:rsidP="004E5FF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1009C">
        <w:rPr>
          <w:rFonts w:ascii="Times New Roman" w:eastAsia="Arial" w:hAnsi="Times New Roman" w:cs="Times New Roman"/>
          <w:sz w:val="28"/>
          <w:szCs w:val="28"/>
          <w:lang w:eastAsia="ar-SA"/>
        </w:rPr>
        <w:t>Руководитель ______________________ _____________ _________________________</w:t>
      </w:r>
    </w:p>
    <w:p w:rsidR="004E5FFC" w:rsidRPr="0011009C" w:rsidRDefault="004E5FFC" w:rsidP="004E5FF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100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(</w:t>
      </w:r>
      <w:proofErr w:type="gramStart"/>
      <w:r w:rsidRPr="001100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должность)   </w:t>
      </w:r>
      <w:proofErr w:type="gramEnd"/>
      <w:r w:rsidRPr="001100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(подпись)                          (ФИО)</w:t>
      </w:r>
    </w:p>
    <w:p w:rsidR="004E5FFC" w:rsidRPr="0011009C" w:rsidRDefault="004E5FFC" w:rsidP="004E5FF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E5FFC" w:rsidRPr="0011009C" w:rsidRDefault="004E5FFC" w:rsidP="004E5FF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1009C">
        <w:rPr>
          <w:rFonts w:ascii="Times New Roman" w:eastAsia="Arial" w:hAnsi="Times New Roman" w:cs="Times New Roman"/>
          <w:sz w:val="28"/>
          <w:szCs w:val="28"/>
          <w:lang w:eastAsia="ar-SA"/>
        </w:rPr>
        <w:t>Главный бухгалтер (при наличии) _____________ _____________________________</w:t>
      </w:r>
    </w:p>
    <w:p w:rsidR="004E5FFC" w:rsidRPr="0011009C" w:rsidRDefault="004E5FFC" w:rsidP="004E5FF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100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(</w:t>
      </w:r>
      <w:proofErr w:type="gramStart"/>
      <w:r w:rsidRPr="001100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подпись)   </w:t>
      </w:r>
      <w:proofErr w:type="gramEnd"/>
      <w:r w:rsidRPr="001100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(ФИО)</w:t>
      </w:r>
    </w:p>
    <w:p w:rsidR="004E5FFC" w:rsidRPr="0011009C" w:rsidRDefault="004E5FFC" w:rsidP="004E5FF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1009C">
        <w:rPr>
          <w:rFonts w:ascii="Times New Roman" w:eastAsia="Arial" w:hAnsi="Times New Roman" w:cs="Times New Roman"/>
          <w:sz w:val="28"/>
          <w:szCs w:val="28"/>
          <w:lang w:eastAsia="ar-SA"/>
        </w:rPr>
        <w:t>Дата</w:t>
      </w:r>
    </w:p>
    <w:p w:rsidR="004E5FFC" w:rsidRPr="0011009C" w:rsidRDefault="004E5FFC" w:rsidP="004E5FF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1009C">
        <w:rPr>
          <w:rFonts w:ascii="Times New Roman" w:eastAsia="Arial" w:hAnsi="Times New Roman" w:cs="Times New Roman"/>
          <w:sz w:val="28"/>
          <w:szCs w:val="28"/>
          <w:lang w:eastAsia="ar-SA"/>
        </w:rPr>
        <w:t>М.П. (при наличии)</w:t>
      </w:r>
    </w:p>
    <w:p w:rsidR="008504C6" w:rsidRDefault="008504C6"/>
    <w:sectPr w:rsidR="008504C6" w:rsidSect="004E5FFC">
      <w:pgSz w:w="16838" w:h="11906" w:orient="landscape"/>
      <w:pgMar w:top="992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FC"/>
    <w:rsid w:val="004E5FFC"/>
    <w:rsid w:val="008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7A654-81F6-491D-A3F4-D13C0BCB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FF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Илья В. Глебов</cp:lastModifiedBy>
  <cp:revision>1</cp:revision>
  <dcterms:created xsi:type="dcterms:W3CDTF">2020-08-05T10:25:00Z</dcterms:created>
  <dcterms:modified xsi:type="dcterms:W3CDTF">2020-08-05T10:31:00Z</dcterms:modified>
</cp:coreProperties>
</file>